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A3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учреждение социального обслуживания Амурской области «Белогорский психоневрологический интернат»</w:t>
      </w:r>
    </w:p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C1A31">
        <w:rPr>
          <w:rFonts w:ascii="Times New Roman" w:hAnsi="Times New Roman" w:cs="Times New Roman"/>
          <w:sz w:val="28"/>
          <w:szCs w:val="28"/>
        </w:rPr>
        <w:t>Товары, закупаемые у субъектов малого и среднего предпринимательства</w:t>
      </w:r>
      <w:r w:rsidR="001C0D76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559"/>
        <w:gridCol w:w="6793"/>
      </w:tblGrid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ОКПД2</w:t>
            </w:r>
          </w:p>
        </w:tc>
        <w:tc>
          <w:tcPr>
            <w:tcW w:w="6793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10.11.31.110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Говядина замороженная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10.51.11.121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коровье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-обработанное) (введен Изменением 7/2016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24.03.2016 N 204-ст)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10.82.22.130 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10.72.12.120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Печенье сладкое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10.89.13.112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10.13.14.734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рубленые из мяса и субпродуктов птицы замороженные (введено Изменением 10/2016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12.05.2016 N 311-ст)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27.51.26.110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Приборы отопительные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 электродиагностические,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металлические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28.29.11.110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Генераторы для получения генераторного или водяного газа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и лица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13.92.12.191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прочих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22.19.60.110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20.42.15.149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кожей тела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26.51.51.110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32.40.20.130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Наборы конструкторские и игрушки для конструирования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матерчато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-эластичный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опасных медицинских отходов из твердой пластмассы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26.51.53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регистрационные из бумаги или картона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17.12.41.120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Крафт-бумага мешочная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крепированная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гофрированная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17.12.14.142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диаграммная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вытяжные и приточно-вытяжные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Электронагреватели проточные или аккумулирующего типа и погружные кипятильники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66.21.10.000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риска и ущерба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бритья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гигиены полости рта и зубов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макияжа губ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Бритвы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Лезвия для бритв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20.42.16.110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ухода за кожей тела: лосьоны, кремы (в том числе детские)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домашнего обихода пластмассовые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нержавеющей стали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30.99.10.110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Носилки, тележки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столовые и кухонные деревянные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электроустановочные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светодиодные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27.40.39.113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27.32.13.111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Кабели силовые с медной жилой на напряжение до 1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Кабели и арматура кабельная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Панели индикаторные с устройствами жидкокристаллическими или светодиодами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22.23.12.140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санитарно-технические аналогичные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из прочих материалов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32.30.15.231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спортивные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настольные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Коробки, ящики, корзины и аналогичные пластмассовые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 и нити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любительские и аналогичные продукты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Клеи на основе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полимеризационных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32.13.10.190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подобные бижутерии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03.11.42.150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10.20.25.190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готовые из рыбы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мороженая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Окунь морской свежий или охлажденный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10.39.16.000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переработанные и консервированные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01.11.61.000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 овощная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01.27.12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 чая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Майонезы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10.89.19.231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 на плодово-ягодной основе (сухой кисель)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10.82.22.190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содержащие какао (кроме подслащенного какао-порошка), в упакованном виде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Заменители кофе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соковая из фруктов и овощей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01.23.11.000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Грейпфруты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Полуфабрикаты мясные в тесте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ржаная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10.61.21.113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 хлебопекарная высшего сорта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поваренная йодированная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томатное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фруктовые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32.99.51.112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и украшения елочные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игрового обихода резиновые надувные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41.20.4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Кондиционеры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 овса плющеные или переработанные в хлопья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01.11.75.110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гороха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полуобрушенный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полностью обрушенный, или дробленый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Субпродукты пищевые крупного рогатого скота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 и его заменители, получаемые из уксусной кислоты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10.51.52.200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зерненый без вкусовых компонентов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ортопедические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и растворы строительные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технические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Шкурка шлифовальная на тканевой основе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красочных валиков и прочие вспомогательные материалы для полиграфии,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Уайт-спирит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20.30.22.220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28.14.12.110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полимерные жесткие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Трубы, трубки и шланги и их фитинги прочие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чистящие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мытья посуды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жидкое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дезодорирования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ароматизации воздуха в помещениях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смягчения изделий из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прочее, не включенное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Пасты зубные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 женские гигиенические, салфетки и тампоны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Щетки зубные, включая щетки для зубных протезов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13.94.20.110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10.41.21.000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соевое и его фракции нерафинированные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колбасные вареные мясные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деревянная для спальни,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 обеденные деревянные для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облицовке стен листами сухой штукатурки, обычно гипсовыми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прочие; наборы и инструменты маникюрные или педикюрные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08.99.22.120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Стерилизаторы хирургические или лабораторные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электротермические для укладки волос или для сушки рук; электрические утюги</w:t>
            </w:r>
          </w:p>
        </w:tc>
      </w:tr>
      <w:tr w:rsidR="008F7B00" w:rsidRPr="002F43D8" w:rsidTr="00DD58C4">
        <w:trPr>
          <w:trHeight w:val="133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Машинки для стрижки волос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14.14.24.150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Пеньюары, халаты купальные, халаты домашние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 и материалы,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Скарификаторы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фармацевтические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Кремы детские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Тальк и прочие присыпки для детей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взвешивающие и весы для взвешивания людей 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измерительный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Динамометры и силоизмерительные машины образцовые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Кресла парикмахерские и аналогичные кресла с устройствами для поворота, подъема, наклона и их детали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стеклянные, изделия из стекла изолирующие многослойные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из фарфора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кухонные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Холсты, расписанные для театральных декораций, художественных студий, и аналогичного назначения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Мармиты тепловые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офисная деревянная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16.23.11.130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Двери, их коробки и пороги деревянные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и петли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29.32.30.233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Ручки, дверные петли, наружные кнопки открывания дверей и багажников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Водонагреватели проточные и накопительные электрические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Унитазы керамические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связи, выполняющие функцию цифровых транспортных систем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Платы звуковые,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видеоплаты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26.20.18.000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Сковороды опрокидывающиеся, жаровни и фритюрницы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печати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Целлюлоза, бумага и картон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чертежная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 для письма и рисования, мелки для портных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Блокноты, записные книжки и книги для записей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25.93.18.130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Булавки английские и прочие булавки из черных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Ножи (кроме ножей для машин)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10.20.25.113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Консервы рыбные в масле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03.11.20.162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тихоокеанская свежая или охлажденная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Рыба пресноводная мороженая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10.61.32.111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Компоты фруктовые и ягодные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25.73.10.000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10.51.51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10.20.23.122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соленая или в рассоле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дезинфекционные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84.24.19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15.20.21.140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Кроссовки и аналогичные изделия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14.12.30.121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Куртки мужские производственные и профессиональные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8F7B00" w:rsidRPr="002F43D8" w:rsidTr="00DD58C4">
        <w:trPr>
          <w:trHeight w:val="280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Прутки, стержни пластмассовые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внутренние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внешние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27.32.13.159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Кабели, провода и шнуры связи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26.20.30.000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автоматической обработки данных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26.40.31.190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Аппаратура для воспроизведения звука прочая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20.30.22.210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Пасты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стоматологические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Машины стиральные бытовые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Пододеяльники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хлопчатобумажных тканей</w:t>
            </w:r>
          </w:p>
        </w:tc>
      </w:tr>
      <w:tr w:rsidR="008F7B00" w:rsidRPr="002F43D8" w:rsidTr="00DD58C4">
        <w:trPr>
          <w:trHeight w:val="272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Наволочки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 спортивные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13.92.13.150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столовое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13.96.14.112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с покрытием из поливинилхлорида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22.22.19.000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упаковочные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терапевтические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основных сетей горячего и холодного водоснабжения (т. е. водопроводных), работы по монтажу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спринклерных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Мандарины, включая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танжерины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клементины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гибриды цитрусовых культур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моющие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14.39.1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Трусы и панталоны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14.14.14.130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чулочно-носочные женские из хлопчатобумажной и смешанной пряжи трикотажные или вязаные</w:t>
            </w:r>
          </w:p>
        </w:tc>
      </w:tr>
      <w:tr w:rsidR="008F7B00" w:rsidRPr="002F43D8" w:rsidTr="00DD58C4">
        <w:trPr>
          <w:trHeight w:val="145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Перчатки, рукавицы (варежки) и митенки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Обувь женская и для девочек на подошве и с верхом из пластмассы,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14.13.14.160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для домашнего хозяйства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14.19.11.140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Костюмы, гарнитуры, комбинезоны для детей младшего возраста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14.14.30.110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Футболки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13.20.42.000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махровые полотенечные и аналогичные махровые ткани (кроме узких тканей), хлопчатобумажные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Майки и прочие нижние рубашки, кальсоны, трусы, рубашки ночные, пижамы, халаты купальные и халаты домашние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Одежда верхняя прочая женская или для девочек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32.50.50.181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Вакуумные одноразовые пробирки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Реактивы химические общелабораторного назначения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Хирургические инструменты, включая наборы хирургические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32.99.53.120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Тренажеры для профессионального обучения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14.14.25.120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Пояса, корсеты, бандажи и их части из любого текстильного материала (включая трикотажные или вязаные)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32.50.22.129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Приспособления ортопедические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13.20.20.129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хлопчатобумажные смешанные бытовые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13.92.16.111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Гобелены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Экраны, защиты, ограничители излучения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23.13.13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31.09.12.121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Кровати деревянные для взрослых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37.00.11.110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 сточных вод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31.03.12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Матрасы, кроме матрасных основ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03.12.20.121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Кета свежая или охлажденная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10.39.17.110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Пюре и пасты овощные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свекловичный в твердом состоянии без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вкусоароматических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или красящих добавок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10.32.19.112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из фруктов восстановленные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10.32.18.128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овощефруктовые диффузионные восстановленные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 пчелиный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рыбы, ракообразных и моллюсков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дезинфекции, дезинсекции и дератизации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33.12.15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Арматура кабельная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27.12.23.000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26.51.64.190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измерения параметров движения и количества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21.20.10.134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Растворы плазмозамещающие и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перфузионные</w:t>
            </w:r>
            <w:proofErr w:type="spellEnd"/>
          </w:p>
        </w:tc>
      </w:tr>
      <w:tr w:rsidR="008F7B00" w:rsidRPr="002F43D8" w:rsidTr="00DD58C4">
        <w:trPr>
          <w:trHeight w:val="70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Замазки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Силикагели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Калькуляторы электронные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26.51.33.141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Тетради различного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58.19.13.120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Календари печатные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Скоросшиватели (папки)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для новогодних и рождественских праздников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05.10.10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-обработанное)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10.51.52.190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10.11.11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10.51.40.100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Полки и полочки металлические хозяйственно-бытового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A72C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42ED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установки для фильтрования или очистки воздуха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 деревянные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изделия для игр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Массажеры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(введен Изменением 33/2018 ОКПД 2, утв. Приказом </w:t>
            </w: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сенсорные Эта группировка включает: - графические планшеты, световые перья, сенсорные панели, сенсорные экраны и аналогичные устройства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декоративные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Разъемы и розетки штепсельные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28.25.13.116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Холодильные, морозильные камеры медицинские (введен Изменением 33/2018 ОКПД 2, утв. Приказом </w:t>
            </w:r>
            <w:proofErr w:type="spellStart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15.20.32.129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специальная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177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C119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охлажденные, замороженные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Джемы, желе фруктовые и ягодные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(кроме зерненого и произведенного с использованием ультрафильтрации и сепарирования) без вкусовых компонентов от 12% до 18% жирности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(ферментированный) в упаковках массой не более 3 кг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без кофеина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какао без добавок сахара или других подслащивающих веществ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сухарные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питьевая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2408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куриные в скорлупе свежие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остюмы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</w:t>
            </w: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пециализированные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2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первичные и батареи первичных элементов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 аккумуляторные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Соединители электрические, зажимы контактные, наборы зажимов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 и кальсоны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мужские из хлопчатобумажной и смешанной пряжи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мужская и для мальчиков на подошве и с верхом из резины,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водозаборная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32.99.11.199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13.92.12.161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Простыни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17.29.11.110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Ярлыки и этикетки из бумаги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26.60.12.120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22.19.60.119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23.12.13.119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0AF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Шланги из вулканизированной резины</w:t>
            </w:r>
            <w:r w:rsidRPr="0091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твердой резины (эбонита)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23.62.10.000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гипса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25.94.11.110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Болты и винты из черных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16.10.10.119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Пиломатериалы из прочих хвойных пород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829">
              <w:rPr>
                <w:rFonts w:ascii="Times New Roman" w:hAnsi="Times New Roman" w:cs="Times New Roman"/>
                <w:bCs/>
                <w:sz w:val="24"/>
                <w:szCs w:val="24"/>
              </w:rPr>
              <w:t>23.64.10.110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25.72.12.111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22.21.41.111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Плиты, листы теплоизоляционные из вспененного </w:t>
            </w:r>
            <w:proofErr w:type="spellStart"/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пенополистирола</w:t>
            </w:r>
            <w:proofErr w:type="spellEnd"/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Герметики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84.24.19.000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резиновая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14.31.10.124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женские из хлопчатобумажной и смешанной пряжи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мужские производственные и профессиональные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 полиамидные высокопрочные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Краски, эмали и глазури стекловидные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25.73.30.299 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 слесарно-монтажный прочий,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включенный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ранний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поздний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10.89.19.290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28.25.13.111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холодильные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27.12.22.000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Выключатели автоматические на напряжение не более 1 </w:t>
            </w:r>
            <w:proofErr w:type="spellStart"/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27.33.11.140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Выключатели и переключатели неавтоматические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27.40.25.123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31.09.11.120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 стойки, вешалки металлические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28.94.24.000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швейные, кроме брошюровочных и бытовых швейных машин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 бытовые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водозаборных насосов и систем водозаборных трубопроводов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4F16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прочая трикотажная или вязаная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14.19.42.160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Уборы головные трикотажные или вязаные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Линолеум и твердые </w:t>
            </w:r>
            <w:proofErr w:type="spell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неполимерные</w:t>
            </w:r>
            <w:proofErr w:type="spell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16.21.14.000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 </w:t>
            </w:r>
            <w:proofErr w:type="gram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древесно-волокнистые</w:t>
            </w:r>
            <w:proofErr w:type="gram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древесины или других одревесневших материалов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33.12.29.900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137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43.21.10.140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28.14.13.131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 (шаровые, конусные и цилиндрические)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28.14.20.390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Комплектующие арматуры прочие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для труб стальные, кроме литых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Тюль, кружево и материалы для вышивки; позументная тесьма и лента; пряжа синель; фасонная петлистая пряжа</w:t>
            </w:r>
          </w:p>
        </w:tc>
      </w:tr>
      <w:tr w:rsidR="00EF247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Default="00EF2477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25.99.21.130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Ящики металлические, специально предназначенные для хранения денег и документов и аналогичные изделия</w:t>
            </w:r>
          </w:p>
        </w:tc>
      </w:tr>
      <w:tr w:rsidR="006E45B8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Default="006E45B8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43.31.10.110 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283E9A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Default="00283E9A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6C570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Default="006C5704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C740BB" w:rsidRDefault="006C5704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6C5704" w:rsidRDefault="006C5704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Клеи прочие</w:t>
            </w:r>
          </w:p>
        </w:tc>
      </w:tr>
      <w:tr w:rsidR="005966A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Default="005966AE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6C5704" w:rsidRDefault="005966AE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5966AE" w:rsidRDefault="005966AE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Фотобумаги</w:t>
            </w:r>
          </w:p>
        </w:tc>
      </w:tr>
      <w:tr w:rsidR="00DF73B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DF73B5" w:rsidRDefault="00DF73B5" w:rsidP="00DF73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DF73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32.91.12.140 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</w:tr>
      <w:tr w:rsidR="0033692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01.23.12.000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Лимоны и </w:t>
            </w:r>
            <w:proofErr w:type="spellStart"/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лаймы</w:t>
            </w:r>
            <w:proofErr w:type="spellEnd"/>
          </w:p>
        </w:tc>
      </w:tr>
      <w:tr w:rsidR="005145D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13.92.11.110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Одеяла (кроме электрических одеял)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17.22.12.130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71.12.12.190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2F72F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707D45" w:rsidRPr="00FE2B4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Услуги по инженерно-техническому проектированию зданий прочие, не включенные в другие группировки</w:t>
              </w:r>
            </w:hyperlink>
          </w:p>
        </w:tc>
      </w:tr>
      <w:tr w:rsidR="00506E3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10.61.22.113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Мука ржаная обойная</w:t>
            </w:r>
          </w:p>
        </w:tc>
      </w:tr>
      <w:tr w:rsidR="00B66B2D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Молоко питьевое пастеризованное прочее</w:t>
            </w:r>
          </w:p>
        </w:tc>
      </w:tr>
      <w:tr w:rsidR="0099023F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10.51.40.313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Творог (кроме зерненого и произведенного с использованием ультрафильтрации и сепарирования) без вкусовых компонентов от 4% до 11% жирности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без вкусовых наполнителей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с вкусовыми компонентами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EC6A6A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14.13.31.140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2445E5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Пояса, ремни, портупеи и патронташи из натуральной или композиционной кожи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28.41.23.120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заточные металлообрабатывающие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25.73.30.221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Тиски ручные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27.51.27.000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Печи микроволновые</w:t>
            </w:r>
          </w:p>
        </w:tc>
      </w:tr>
      <w:tr w:rsidR="001F436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Default="001F4363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0D22A9" w:rsidRPr="002F43D8" w:rsidTr="00DD58C4">
        <w:trPr>
          <w:trHeight w:val="247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Default="00BC3BE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0D22A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BC3BE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Столы кухонные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DD5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23.13.13.112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 столовая и кухонная из прочего стекла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14.14.14.140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алстуки, платки шейные, кроме трикотажных или вязаных</w:t>
            </w:r>
          </w:p>
        </w:tc>
      </w:tr>
      <w:tr w:rsidR="00DD58C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Pr="006825A5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Бюстгальтеры и их части из любого текстильного материала (включая трикотажные или вязаные)</w:t>
            </w:r>
          </w:p>
        </w:tc>
      </w:tr>
      <w:tr w:rsidR="00F02BD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Default="00F02BD7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26.20.15.120 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Системные блоки</w:t>
            </w:r>
          </w:p>
        </w:tc>
      </w:tr>
      <w:tr w:rsidR="00EE54AE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Default="00EE54AE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EE54AE" w:rsidRDefault="00EE54AE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31.02.10.140</w:t>
            </w:r>
          </w:p>
          <w:p w:rsidR="00EE54AE" w:rsidRPr="00F02BD7" w:rsidRDefault="00EE54AE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F02BD7" w:rsidRDefault="00EE54AE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Наборы кухонной мебели</w:t>
            </w:r>
          </w:p>
        </w:tc>
      </w:tr>
      <w:tr w:rsidR="00424FB6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Default="00424FB6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864278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Default="00864278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25.99.99.218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изготовлению памятников, ограждений, ворот из металла по индивидуальному заказу населения</w:t>
            </w:r>
          </w:p>
        </w:tc>
      </w:tr>
      <w:tr w:rsidR="002568A4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Default="002568A4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Pr="00864278" w:rsidRDefault="002568A4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39.00.22.000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568A4" w:rsidRPr="00864278" w:rsidRDefault="002568A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рекультивации прочие</w:t>
            </w:r>
          </w:p>
        </w:tc>
      </w:tr>
      <w:tr w:rsidR="001C0D76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C0D76" w:rsidRDefault="001C0D76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C0D76" w:rsidRPr="002568A4" w:rsidRDefault="001C0D76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27.12.31.000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C0D76" w:rsidRPr="002568A4" w:rsidRDefault="001C0D76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0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1C0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F72F5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F72F5" w:rsidRPr="002F72F5" w:rsidRDefault="002F72F5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F72F5" w:rsidRDefault="002F72F5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10.86.10.910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F72F5" w:rsidRPr="001C0D76" w:rsidRDefault="002F72F5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Продукция пищевая диетического и диабетического питания</w:t>
            </w:r>
          </w:p>
        </w:tc>
      </w:tr>
    </w:tbl>
    <w:p w:rsidR="006C5704" w:rsidRPr="008F7B00" w:rsidRDefault="006C5704" w:rsidP="00B66B2D">
      <w:pPr>
        <w:widowControl w:val="0"/>
        <w:tabs>
          <w:tab w:val="left" w:pos="1578"/>
        </w:tabs>
      </w:pPr>
      <w:bookmarkStart w:id="0" w:name="_GoBack"/>
      <w:bookmarkEnd w:id="0"/>
    </w:p>
    <w:sectPr w:rsidR="006C5704" w:rsidRPr="008F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C1"/>
    <w:rsid w:val="000220CC"/>
    <w:rsid w:val="000D22A9"/>
    <w:rsid w:val="001C0D76"/>
    <w:rsid w:val="001F4363"/>
    <w:rsid w:val="002445E5"/>
    <w:rsid w:val="002568A4"/>
    <w:rsid w:val="00283E9A"/>
    <w:rsid w:val="002C63B6"/>
    <w:rsid w:val="002F72F5"/>
    <w:rsid w:val="00336923"/>
    <w:rsid w:val="00424FB6"/>
    <w:rsid w:val="00435319"/>
    <w:rsid w:val="00467494"/>
    <w:rsid w:val="00506E3E"/>
    <w:rsid w:val="005145D3"/>
    <w:rsid w:val="005966AE"/>
    <w:rsid w:val="006825A5"/>
    <w:rsid w:val="006C5704"/>
    <w:rsid w:val="006E45B8"/>
    <w:rsid w:val="00707D45"/>
    <w:rsid w:val="00864278"/>
    <w:rsid w:val="008E1749"/>
    <w:rsid w:val="008F7B00"/>
    <w:rsid w:val="0099023F"/>
    <w:rsid w:val="00A573DB"/>
    <w:rsid w:val="00A825F5"/>
    <w:rsid w:val="00AD15C1"/>
    <w:rsid w:val="00B66B2D"/>
    <w:rsid w:val="00BC3BE9"/>
    <w:rsid w:val="00C618A4"/>
    <w:rsid w:val="00C740BB"/>
    <w:rsid w:val="00D12860"/>
    <w:rsid w:val="00D95C0B"/>
    <w:rsid w:val="00DA2B8B"/>
    <w:rsid w:val="00DD58C4"/>
    <w:rsid w:val="00DF73B5"/>
    <w:rsid w:val="00E546F8"/>
    <w:rsid w:val="00EC6A6A"/>
    <w:rsid w:val="00EE54AE"/>
    <w:rsid w:val="00EF2477"/>
    <w:rsid w:val="00F02BD7"/>
    <w:rsid w:val="00FE2B48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AB2E-2745-4D2C-922C-D0EDD38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0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7B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7B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7B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7B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7B0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0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fikators.ru/okpd/71.12.12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Kuchina A.</dc:creator>
  <cp:keywords/>
  <dc:description/>
  <cp:lastModifiedBy>Елена С. Якутова</cp:lastModifiedBy>
  <cp:revision>47</cp:revision>
  <dcterms:created xsi:type="dcterms:W3CDTF">2023-08-18T03:53:00Z</dcterms:created>
  <dcterms:modified xsi:type="dcterms:W3CDTF">2024-06-24T04:30:00Z</dcterms:modified>
</cp:coreProperties>
</file>